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CF25F" w14:textId="77777777" w:rsidR="004C016D" w:rsidRDefault="004C016D" w:rsidP="004C016D">
      <w:pPr>
        <w:jc w:val="center"/>
        <w:rPr>
          <w:rFonts w:ascii="Arial" w:hAnsi="Arial" w:cs="Arial"/>
          <w:b/>
        </w:rPr>
      </w:pPr>
    </w:p>
    <w:p w14:paraId="60A088FB" w14:textId="77777777" w:rsidR="00A0229E" w:rsidRDefault="00A0229E" w:rsidP="004C016D">
      <w:pPr>
        <w:jc w:val="center"/>
        <w:rPr>
          <w:rFonts w:ascii="Arial" w:hAnsi="Arial" w:cs="Arial"/>
          <w:b/>
        </w:rPr>
      </w:pPr>
    </w:p>
    <w:p w14:paraId="43C2A7F9" w14:textId="77777777" w:rsidR="00A0229E" w:rsidRPr="009B689F" w:rsidRDefault="00A0229E" w:rsidP="004C016D">
      <w:pPr>
        <w:jc w:val="center"/>
        <w:rPr>
          <w:rFonts w:ascii="Arial" w:hAnsi="Arial" w:cs="Arial"/>
          <w:b/>
        </w:rPr>
      </w:pPr>
    </w:p>
    <w:p w14:paraId="405180C0" w14:textId="77777777" w:rsidR="007628CB" w:rsidRDefault="007628CB" w:rsidP="007628CB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69E3656F" w14:textId="13445A86" w:rsidR="007628CB" w:rsidRPr="00FB0F83" w:rsidRDefault="007628CB" w:rsidP="007628CB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  <w:r w:rsidRPr="00FB0F83">
        <w:rPr>
          <w:rFonts w:ascii="Arial" w:hAnsi="Arial" w:cs="Arial"/>
          <w:b/>
          <w:caps/>
          <w:lang w:eastAsia="zh-CN"/>
        </w:rPr>
        <w:t>ČESTNÉ PROHLÁŠENÍ DODAVATELE K MEZINÁRODNÍM SANKCÍM</w:t>
      </w:r>
    </w:p>
    <w:p w14:paraId="53B731F5" w14:textId="77777777" w:rsidR="007628CB" w:rsidRPr="00FB0F83" w:rsidRDefault="007628CB" w:rsidP="007628CB">
      <w:pPr>
        <w:shd w:val="clear" w:color="auto" w:fill="F79646"/>
        <w:tabs>
          <w:tab w:val="left" w:pos="3815"/>
        </w:tabs>
        <w:suppressAutoHyphens/>
        <w:rPr>
          <w:rFonts w:ascii="Arial" w:hAnsi="Arial" w:cs="Arial"/>
          <w:b/>
          <w:caps/>
          <w:sz w:val="16"/>
          <w:szCs w:val="16"/>
          <w:lang w:eastAsia="zh-CN"/>
        </w:rPr>
      </w:pPr>
      <w:r>
        <w:rPr>
          <w:rFonts w:ascii="Arial" w:hAnsi="Arial" w:cs="Arial"/>
          <w:b/>
          <w:caps/>
          <w:lang w:eastAsia="zh-CN"/>
        </w:rPr>
        <w:tab/>
      </w:r>
    </w:p>
    <w:p w14:paraId="5E35C8A4" w14:textId="77777777" w:rsidR="007628CB" w:rsidRDefault="007628CB" w:rsidP="007628CB">
      <w:pPr>
        <w:suppressAutoHyphens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6046DA7" w14:textId="03EB70FD" w:rsidR="007628CB" w:rsidRDefault="007628CB" w:rsidP="007628CB">
      <w:pPr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  <w:r w:rsidRPr="00563007">
        <w:rPr>
          <w:rFonts w:ascii="Arial" w:hAnsi="Arial" w:cs="Arial"/>
          <w:b/>
          <w:bCs/>
          <w:sz w:val="20"/>
          <w:szCs w:val="20"/>
        </w:rPr>
        <w:t>„</w:t>
      </w:r>
      <w:r w:rsidR="00563007" w:rsidRPr="00563007">
        <w:rPr>
          <w:rFonts w:ascii="Arial" w:hAnsi="Arial" w:cs="Arial"/>
          <w:b/>
          <w:bCs/>
          <w:sz w:val="20"/>
          <w:szCs w:val="20"/>
        </w:rPr>
        <w:t>II/341 Vápenný Podol úprava BUS zastávek</w:t>
      </w:r>
      <w:r w:rsidRPr="00563007">
        <w:rPr>
          <w:rFonts w:ascii="Arial" w:hAnsi="Arial" w:cs="Arial"/>
          <w:b/>
          <w:bCs/>
          <w:sz w:val="20"/>
          <w:szCs w:val="20"/>
        </w:rPr>
        <w:t>“</w:t>
      </w:r>
    </w:p>
    <w:p w14:paraId="50796CF0" w14:textId="77777777" w:rsidR="007628CB" w:rsidRPr="00FB0F83" w:rsidRDefault="007628CB" w:rsidP="007628CB">
      <w:pPr>
        <w:suppressAutoHyphens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1574"/>
        <w:gridCol w:w="5811"/>
      </w:tblGrid>
      <w:tr w:rsidR="007628CB" w:rsidRPr="001127AB" w14:paraId="7E81EB99" w14:textId="77777777" w:rsidTr="007628CB">
        <w:trPr>
          <w:trHeight w:val="571"/>
        </w:trPr>
        <w:tc>
          <w:tcPr>
            <w:tcW w:w="19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EF7DDA" w14:textId="77777777" w:rsidR="007628CB" w:rsidRPr="00FB0F83" w:rsidRDefault="007628CB" w:rsidP="00F424F0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38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8BBFA66" w14:textId="77777777" w:rsidR="007628CB" w:rsidRPr="00FB0F83" w:rsidRDefault="007628CB" w:rsidP="00F424F0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28CB" w:rsidRPr="001127AB" w14:paraId="51D7D2AC" w14:textId="77777777" w:rsidTr="007628CB">
        <w:tc>
          <w:tcPr>
            <w:tcW w:w="35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56E6" w14:textId="77777777" w:rsidR="007628CB" w:rsidRPr="00FB0F83" w:rsidRDefault="007628CB" w:rsidP="00F424F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6A9B61" w14:textId="77777777" w:rsidR="007628CB" w:rsidRPr="00FB0F83" w:rsidRDefault="007628CB" w:rsidP="00F424F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CB" w:rsidRPr="001127AB" w14:paraId="43AB9E32" w14:textId="77777777" w:rsidTr="007628CB">
        <w:tc>
          <w:tcPr>
            <w:tcW w:w="354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E2AE" w14:textId="77777777" w:rsidR="007628CB" w:rsidRPr="00FB0F83" w:rsidRDefault="007628CB" w:rsidP="00F424F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3A1103" w14:textId="77777777" w:rsidR="007628CB" w:rsidRPr="00FB0F83" w:rsidRDefault="007628CB" w:rsidP="00F424F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28CB" w:rsidRPr="001127AB" w14:paraId="2C3111B2" w14:textId="77777777" w:rsidTr="007628CB">
        <w:tc>
          <w:tcPr>
            <w:tcW w:w="935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E0B29E" w14:textId="77777777" w:rsidR="007628CB" w:rsidRPr="00FB0F83" w:rsidRDefault="007628CB" w:rsidP="00F424F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</w:tbl>
    <w:p w14:paraId="15EB0094" w14:textId="77777777" w:rsidR="004C016D" w:rsidRPr="009B689F" w:rsidRDefault="004C016D" w:rsidP="004C016D">
      <w:pPr>
        <w:rPr>
          <w:rFonts w:ascii="Arial" w:hAnsi="Arial" w:cs="Arial"/>
          <w:bCs/>
          <w:iCs/>
        </w:rPr>
      </w:pPr>
    </w:p>
    <w:tbl>
      <w:tblPr>
        <w:tblW w:w="93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536"/>
      </w:tblGrid>
      <w:tr w:rsidR="004C016D" w:rsidRPr="009B689F" w14:paraId="5A938335" w14:textId="77777777" w:rsidTr="00F424F0">
        <w:tc>
          <w:tcPr>
            <w:tcW w:w="9355" w:type="dxa"/>
            <w:gridSpan w:val="2"/>
            <w:shd w:val="clear" w:color="auto" w:fill="ADADAD"/>
            <w:vAlign w:val="center"/>
          </w:tcPr>
          <w:p w14:paraId="7381EDFA" w14:textId="77777777" w:rsidR="004C016D" w:rsidRPr="009B689F" w:rsidRDefault="004C016D" w:rsidP="00F424F0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highlight w:val="yellow"/>
                <w:lang w:eastAsia="x-none"/>
              </w:rPr>
            </w:pPr>
            <w:r w:rsidRPr="009B689F">
              <w:rPr>
                <w:rFonts w:ascii="Arial" w:eastAsia="Calibri" w:hAnsi="Arial" w:cs="Arial"/>
                <w:b/>
                <w:sz w:val="22"/>
                <w:szCs w:val="22"/>
              </w:rPr>
              <w:t xml:space="preserve">Technická kvalifikace – referenční zakázky </w:t>
            </w:r>
          </w:p>
        </w:tc>
      </w:tr>
      <w:tr w:rsidR="004C016D" w:rsidRPr="009B689F" w14:paraId="180F7180" w14:textId="77777777" w:rsidTr="00F424F0">
        <w:tc>
          <w:tcPr>
            <w:tcW w:w="9355" w:type="dxa"/>
            <w:gridSpan w:val="2"/>
            <w:vAlign w:val="center"/>
          </w:tcPr>
          <w:p w14:paraId="681D7DF7" w14:textId="77777777" w:rsidR="004C016D" w:rsidRPr="009B689F" w:rsidRDefault="004C016D" w:rsidP="00F424F0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  <w:lang w:eastAsia="x-none"/>
              </w:rPr>
              <w:t>Účastník čestně prohlašuje</w:t>
            </w: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, že splňuje následující požadavky na </w:t>
            </w:r>
            <w:r w:rsidRPr="009B689F">
              <w:rPr>
                <w:rFonts w:ascii="Arial" w:eastAsia="Calibri" w:hAnsi="Arial" w:cs="Arial"/>
                <w:b/>
                <w:sz w:val="22"/>
                <w:szCs w:val="22"/>
              </w:rPr>
              <w:t>3</w:t>
            </w: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 referenční zakázky:</w:t>
            </w:r>
          </w:p>
          <w:p w14:paraId="4E765448" w14:textId="77777777" w:rsidR="004C016D" w:rsidRPr="009B689F" w:rsidRDefault="004C016D" w:rsidP="004C016D">
            <w:pPr>
              <w:numPr>
                <w:ilvl w:val="0"/>
                <w:numId w:val="1"/>
              </w:numPr>
              <w:spacing w:before="120" w:after="120"/>
              <w:ind w:left="737" w:hanging="28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zakázky byly realizovány v období 5 let před zahájením Řízení</w:t>
            </w:r>
            <w:r w:rsidRPr="009B689F">
              <w:rPr>
                <w:rFonts w:ascii="Arial" w:eastAsia="Calibri" w:hAnsi="Arial" w:cs="Arial"/>
                <w:sz w:val="22"/>
                <w:szCs w:val="22"/>
              </w:rPr>
              <w:t>,</w:t>
            </w:r>
          </w:p>
          <w:p w14:paraId="2C8C290C" w14:textId="77777777" w:rsidR="004C016D" w:rsidRPr="009B689F" w:rsidRDefault="004C016D" w:rsidP="004C016D">
            <w:pPr>
              <w:numPr>
                <w:ilvl w:val="0"/>
                <w:numId w:val="1"/>
              </w:numPr>
              <w:spacing w:before="120" w:after="120"/>
              <w:ind w:left="737" w:hanging="28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Hlk77168192"/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jejich předmětem byly stavební práce spočívající ve</w:t>
            </w:r>
            <w:r w:rsidRPr="009B689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9B689F">
              <w:rPr>
                <w:rFonts w:ascii="Arial" w:eastAsia="Calibri" w:hAnsi="Arial" w:cs="Arial"/>
                <w:b/>
                <w:sz w:val="22"/>
                <w:szCs w:val="22"/>
              </w:rPr>
              <w:t xml:space="preserve">výstavbě, opravě nebo celoplošné rekonstrukci pozemní komunikace, zahrnující strojní pokládku hutněných asfaltových směsí na těchto komunikacích </w:t>
            </w: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v rozsahu alespoň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400</w:t>
            </w: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m</w:t>
            </w: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</w:t>
            </w:r>
            <w:bookmarkEnd w:id="0"/>
          </w:p>
        </w:tc>
      </w:tr>
      <w:tr w:rsidR="004C016D" w:rsidRPr="009B689F" w14:paraId="5C99EDB7" w14:textId="77777777" w:rsidTr="00F424F0">
        <w:tc>
          <w:tcPr>
            <w:tcW w:w="4819" w:type="dxa"/>
          </w:tcPr>
          <w:p w14:paraId="2382018F" w14:textId="77777777" w:rsidR="004C016D" w:rsidRPr="009B689F" w:rsidRDefault="004C016D" w:rsidP="00F424F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1:</w:t>
            </w:r>
          </w:p>
          <w:p w14:paraId="2E9C5B2C" w14:textId="77777777" w:rsidR="007628CB" w:rsidRPr="009B689F" w:rsidRDefault="007628CB" w:rsidP="007628CB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; název akce</w:t>
            </w:r>
          </w:p>
          <w:p w14:paraId="2704560D" w14:textId="77777777" w:rsidR="004C016D" w:rsidRPr="009B689F" w:rsidRDefault="004C016D" w:rsidP="00F424F0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4536" w:type="dxa"/>
          </w:tcPr>
          <w:p w14:paraId="6C65E8C4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1C9FA250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Datum dokončení: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zadejte datum</w:t>
            </w:r>
          </w:p>
          <w:p w14:paraId="33229B53" w14:textId="77777777" w:rsidR="004C016D" w:rsidRDefault="004C016D" w:rsidP="00F424F0">
            <w:pPr>
              <w:ind w:left="41" w:firstLine="12"/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51AD84D6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7628CB">
              <w:rPr>
                <w:rFonts w:ascii="Arial" w:eastAsia="Calibri" w:hAnsi="Arial" w:cs="Arial"/>
                <w:sz w:val="22"/>
                <w:szCs w:val="22"/>
              </w:rPr>
              <w:t>Rozsah pokládky (v m</w:t>
            </w:r>
            <w:r w:rsidRPr="002978E0">
              <w:rPr>
                <w:rFonts w:ascii="Arial" w:eastAsia="Calibri" w:hAnsi="Arial" w:cs="Arial"/>
                <w:sz w:val="22"/>
                <w:szCs w:val="22"/>
                <w:vertAlign w:val="superscript"/>
              </w:rPr>
              <w:t>2</w:t>
            </w:r>
            <w:r w:rsidRPr="007628CB">
              <w:rPr>
                <w:rFonts w:ascii="Arial" w:eastAsia="Calibri" w:hAnsi="Arial" w:cs="Arial"/>
                <w:sz w:val="22"/>
                <w:szCs w:val="22"/>
              </w:rPr>
              <w:t>)</w:t>
            </w:r>
            <w:r w:rsidRPr="0081536B">
              <w:rPr>
                <w:rFonts w:ascii="Arial" w:eastAsia="Calibri" w:hAnsi="Arial" w:cs="Arial"/>
                <w:szCs w:val="22"/>
              </w:rPr>
              <w:t>: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 xml:space="preserve"> zadejte </w:t>
            </w:r>
            <w:r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plochu</w:t>
            </w:r>
          </w:p>
          <w:p w14:paraId="08CDDCBD" w14:textId="77777777" w:rsidR="004C016D" w:rsidRPr="009B689F" w:rsidRDefault="004C016D" w:rsidP="00F424F0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4C016D" w:rsidRPr="009B689F" w14:paraId="32B40B80" w14:textId="77777777" w:rsidTr="00F424F0">
        <w:tc>
          <w:tcPr>
            <w:tcW w:w="4819" w:type="dxa"/>
          </w:tcPr>
          <w:p w14:paraId="18416205" w14:textId="77777777" w:rsidR="004C016D" w:rsidRPr="009B689F" w:rsidRDefault="004C016D" w:rsidP="00F424F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2:</w:t>
            </w:r>
          </w:p>
          <w:p w14:paraId="680BFAAB" w14:textId="77777777" w:rsidR="007628CB" w:rsidRPr="009B689F" w:rsidRDefault="007628CB" w:rsidP="007628CB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; název akce</w:t>
            </w:r>
          </w:p>
          <w:p w14:paraId="5E9CD252" w14:textId="77777777" w:rsidR="004C016D" w:rsidRPr="009B689F" w:rsidRDefault="004C016D" w:rsidP="00F424F0">
            <w:pPr>
              <w:tabs>
                <w:tab w:val="left" w:pos="2204"/>
              </w:tabs>
              <w:spacing w:before="60" w:after="60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</w:p>
        </w:tc>
        <w:tc>
          <w:tcPr>
            <w:tcW w:w="4536" w:type="dxa"/>
          </w:tcPr>
          <w:p w14:paraId="413D6F80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6CEB67ED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Datum dokončení zakázky: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datum</w:t>
            </w:r>
          </w:p>
          <w:p w14:paraId="1DFED48E" w14:textId="77777777" w:rsidR="004C016D" w:rsidRDefault="004C016D" w:rsidP="00F424F0">
            <w:pPr>
              <w:ind w:left="41" w:firstLine="12"/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542CFCF6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7628CB">
              <w:rPr>
                <w:rFonts w:ascii="Arial" w:eastAsia="Calibri" w:hAnsi="Arial" w:cs="Arial"/>
                <w:sz w:val="22"/>
                <w:szCs w:val="22"/>
              </w:rPr>
              <w:t>Rozsah pokládky (v m</w:t>
            </w:r>
            <w:r w:rsidRPr="002978E0">
              <w:rPr>
                <w:rFonts w:ascii="Arial" w:eastAsia="Calibri" w:hAnsi="Arial" w:cs="Arial"/>
                <w:sz w:val="22"/>
                <w:szCs w:val="22"/>
                <w:vertAlign w:val="superscript"/>
              </w:rPr>
              <w:t>2</w:t>
            </w:r>
            <w:r w:rsidRPr="0081536B">
              <w:rPr>
                <w:rFonts w:ascii="Arial" w:eastAsia="Calibri" w:hAnsi="Arial" w:cs="Arial"/>
                <w:szCs w:val="22"/>
              </w:rPr>
              <w:t>):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 xml:space="preserve"> zadejte </w:t>
            </w:r>
            <w:r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plochu</w:t>
            </w:r>
          </w:p>
          <w:p w14:paraId="5CF15E1B" w14:textId="77777777" w:rsidR="004C016D" w:rsidRPr="009B689F" w:rsidRDefault="004C016D" w:rsidP="00F424F0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eastAsia="Calibri" w:hAnsi="Arial" w:cs="Arial"/>
                <w:sz w:val="22"/>
                <w:szCs w:val="22"/>
                <w:lang w:eastAsia="x-none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tel.</w:t>
            </w:r>
          </w:p>
        </w:tc>
      </w:tr>
      <w:tr w:rsidR="004C016D" w:rsidRPr="009B689F" w14:paraId="41DCFBC8" w14:textId="77777777" w:rsidTr="00F424F0">
        <w:tc>
          <w:tcPr>
            <w:tcW w:w="4819" w:type="dxa"/>
          </w:tcPr>
          <w:p w14:paraId="4029F13C" w14:textId="77777777" w:rsidR="004C016D" w:rsidRPr="009B689F" w:rsidRDefault="004C016D" w:rsidP="00F424F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Referenční zakázka č. 3:</w:t>
            </w:r>
          </w:p>
          <w:p w14:paraId="24186C6E" w14:textId="7DEBFA6D" w:rsidR="004C016D" w:rsidRPr="009B689F" w:rsidRDefault="004C016D" w:rsidP="00F424F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="007628CB">
              <w:rPr>
                <w:rFonts w:ascii="Arial" w:eastAsia="Calibri" w:hAnsi="Arial" w:cs="Arial"/>
                <w:color w:val="808080"/>
                <w:sz w:val="22"/>
                <w:szCs w:val="22"/>
                <w:shd w:val="clear" w:color="auto" w:fill="FFFF00"/>
              </w:rPr>
              <w:t>; název akce</w:t>
            </w:r>
          </w:p>
          <w:p w14:paraId="58048570" w14:textId="77777777" w:rsidR="004C016D" w:rsidRPr="009B689F" w:rsidRDefault="004C016D" w:rsidP="00F424F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07FEC7C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Identifikace předmětu plnění: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předmět plnění</w:t>
            </w:r>
          </w:p>
          <w:p w14:paraId="06A01FE0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Datum dokončení zakázky: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datum</w:t>
            </w:r>
          </w:p>
          <w:p w14:paraId="47F38B26" w14:textId="77777777" w:rsidR="004C016D" w:rsidRDefault="004C016D" w:rsidP="00F424F0">
            <w:pPr>
              <w:ind w:left="41" w:firstLine="12"/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Hodnota: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652E022D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7628CB">
              <w:rPr>
                <w:rFonts w:ascii="Arial" w:eastAsia="Calibri" w:hAnsi="Arial" w:cs="Arial"/>
                <w:sz w:val="22"/>
                <w:szCs w:val="22"/>
              </w:rPr>
              <w:t>Rozsah pokládky (v m</w:t>
            </w:r>
            <w:r w:rsidRPr="002978E0">
              <w:rPr>
                <w:rFonts w:ascii="Arial" w:eastAsia="Calibri" w:hAnsi="Arial" w:cs="Arial"/>
                <w:sz w:val="22"/>
                <w:szCs w:val="22"/>
                <w:vertAlign w:val="superscript"/>
              </w:rPr>
              <w:t>2</w:t>
            </w:r>
            <w:r w:rsidRPr="0081536B">
              <w:rPr>
                <w:rFonts w:ascii="Arial" w:eastAsia="Calibri" w:hAnsi="Arial" w:cs="Arial"/>
                <w:szCs w:val="22"/>
              </w:rPr>
              <w:t>):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 xml:space="preserve"> zadejte </w:t>
            </w:r>
            <w:r>
              <w:rPr>
                <w:rStyle w:val="Zstupntext"/>
                <w:rFonts w:ascii="Arial" w:eastAsia="Calibri" w:hAnsi="Arial" w:cs="Arial"/>
                <w:sz w:val="22"/>
                <w:szCs w:val="22"/>
                <w:shd w:val="clear" w:color="auto" w:fill="FFFF00"/>
              </w:rPr>
              <w:t>plochu</w:t>
            </w:r>
          </w:p>
          <w:p w14:paraId="31165C3A" w14:textId="77777777" w:rsidR="004C016D" w:rsidRPr="009B689F" w:rsidRDefault="004C016D" w:rsidP="00F424F0">
            <w:pPr>
              <w:ind w:left="41" w:firstLine="12"/>
              <w:rPr>
                <w:rFonts w:ascii="Arial" w:eastAsia="Calibri" w:hAnsi="Arial" w:cs="Arial"/>
                <w:sz w:val="22"/>
                <w:szCs w:val="22"/>
              </w:rPr>
            </w:pPr>
            <w:r w:rsidRPr="009B689F">
              <w:rPr>
                <w:rFonts w:ascii="Arial" w:eastAsia="Calibri" w:hAnsi="Arial" w:cs="Arial"/>
                <w:sz w:val="22"/>
                <w:szCs w:val="22"/>
              </w:rPr>
              <w:t xml:space="preserve">Kontaktní osoba objednatele: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Jméno, e-mail,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9B689F">
              <w:rPr>
                <w:rStyle w:val="Zstupntext"/>
                <w:rFonts w:ascii="Arial" w:eastAsia="Calibri" w:hAnsi="Arial" w:cs="Arial"/>
                <w:sz w:val="22"/>
                <w:szCs w:val="22"/>
                <w:highlight w:val="yellow"/>
              </w:rPr>
              <w:t>tel.</w:t>
            </w:r>
          </w:p>
        </w:tc>
      </w:tr>
    </w:tbl>
    <w:p w14:paraId="55B3F1E9" w14:textId="77777777" w:rsidR="004C016D" w:rsidRDefault="004C016D" w:rsidP="004C016D">
      <w:pPr>
        <w:rPr>
          <w:rFonts w:ascii="Arial" w:hAnsi="Arial" w:cs="Arial"/>
          <w:bCs/>
          <w:iCs/>
        </w:rPr>
      </w:pPr>
    </w:p>
    <w:p w14:paraId="6285CCDB" w14:textId="77777777" w:rsidR="004C016D" w:rsidRDefault="004C016D"/>
    <w:sectPr w:rsidR="004C01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384A3" w14:textId="77777777" w:rsidR="004C016D" w:rsidRDefault="004C016D" w:rsidP="004C016D">
      <w:r>
        <w:separator/>
      </w:r>
    </w:p>
  </w:endnote>
  <w:endnote w:type="continuationSeparator" w:id="0">
    <w:p w14:paraId="551AB4CF" w14:textId="77777777" w:rsidR="004C016D" w:rsidRDefault="004C016D" w:rsidP="004C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54ADE" w14:textId="77777777" w:rsidR="004C016D" w:rsidRDefault="004C016D" w:rsidP="004C016D">
      <w:r>
        <w:separator/>
      </w:r>
    </w:p>
  </w:footnote>
  <w:footnote w:type="continuationSeparator" w:id="0">
    <w:p w14:paraId="0418B575" w14:textId="77777777" w:rsidR="004C016D" w:rsidRDefault="004C016D" w:rsidP="004C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22807" w14:textId="50F63460" w:rsidR="004C016D" w:rsidRDefault="004C016D">
    <w:pPr>
      <w:pStyle w:val="Zhlav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145BDAB" wp14:editId="17BBD206">
          <wp:simplePos x="0" y="0"/>
          <wp:positionH relativeFrom="column">
            <wp:posOffset>3786505</wp:posOffset>
          </wp:positionH>
          <wp:positionV relativeFrom="paragraph">
            <wp:posOffset>-230505</wp:posOffset>
          </wp:positionV>
          <wp:extent cx="2476500" cy="857250"/>
          <wp:effectExtent l="0" t="0" r="0" b="0"/>
          <wp:wrapNone/>
          <wp:docPr id="1163644910" name="Obrázek 2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644910" name="Obrázek 2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404E294" wp14:editId="36CF2640">
          <wp:simplePos x="0" y="0"/>
          <wp:positionH relativeFrom="column">
            <wp:posOffset>-385445</wp:posOffset>
          </wp:positionH>
          <wp:positionV relativeFrom="paragraph">
            <wp:posOffset>-116205</wp:posOffset>
          </wp:positionV>
          <wp:extent cx="1276350" cy="742950"/>
          <wp:effectExtent l="0" t="0" r="0" b="0"/>
          <wp:wrapNone/>
          <wp:docPr id="241391717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391717" name="Obrázek 1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594" w:hanging="360"/>
      </w:pPr>
    </w:lvl>
    <w:lvl w:ilvl="1" w:tplc="04050019">
      <w:start w:val="1"/>
      <w:numFmt w:val="lowerLetter"/>
      <w:lvlText w:val="%2."/>
      <w:lvlJc w:val="left"/>
      <w:pPr>
        <w:ind w:left="2314" w:hanging="360"/>
      </w:pPr>
    </w:lvl>
    <w:lvl w:ilvl="2" w:tplc="0405001B" w:tentative="1">
      <w:start w:val="1"/>
      <w:numFmt w:val="lowerRoman"/>
      <w:lvlText w:val="%3."/>
      <w:lvlJc w:val="right"/>
      <w:pPr>
        <w:ind w:left="3034" w:hanging="180"/>
      </w:pPr>
    </w:lvl>
    <w:lvl w:ilvl="3" w:tplc="0405000F" w:tentative="1">
      <w:start w:val="1"/>
      <w:numFmt w:val="decimal"/>
      <w:lvlText w:val="%4."/>
      <w:lvlJc w:val="left"/>
      <w:pPr>
        <w:ind w:left="3754" w:hanging="360"/>
      </w:pPr>
    </w:lvl>
    <w:lvl w:ilvl="4" w:tplc="04050019" w:tentative="1">
      <w:start w:val="1"/>
      <w:numFmt w:val="lowerLetter"/>
      <w:lvlText w:val="%5."/>
      <w:lvlJc w:val="left"/>
      <w:pPr>
        <w:ind w:left="4474" w:hanging="360"/>
      </w:pPr>
    </w:lvl>
    <w:lvl w:ilvl="5" w:tplc="0405001B" w:tentative="1">
      <w:start w:val="1"/>
      <w:numFmt w:val="lowerRoman"/>
      <w:lvlText w:val="%6."/>
      <w:lvlJc w:val="right"/>
      <w:pPr>
        <w:ind w:left="5194" w:hanging="180"/>
      </w:pPr>
    </w:lvl>
    <w:lvl w:ilvl="6" w:tplc="0405000F" w:tentative="1">
      <w:start w:val="1"/>
      <w:numFmt w:val="decimal"/>
      <w:lvlText w:val="%7."/>
      <w:lvlJc w:val="left"/>
      <w:pPr>
        <w:ind w:left="5914" w:hanging="360"/>
      </w:pPr>
    </w:lvl>
    <w:lvl w:ilvl="7" w:tplc="04050019" w:tentative="1">
      <w:start w:val="1"/>
      <w:numFmt w:val="lowerLetter"/>
      <w:lvlText w:val="%8."/>
      <w:lvlJc w:val="left"/>
      <w:pPr>
        <w:ind w:left="6634" w:hanging="360"/>
      </w:pPr>
    </w:lvl>
    <w:lvl w:ilvl="8" w:tplc="0405001B" w:tentative="1">
      <w:start w:val="1"/>
      <w:numFmt w:val="lowerRoman"/>
      <w:lvlText w:val="%9."/>
      <w:lvlJc w:val="right"/>
      <w:pPr>
        <w:ind w:left="7354" w:hanging="180"/>
      </w:pPr>
    </w:lvl>
  </w:abstractNum>
  <w:num w:numId="1" w16cid:durableId="505292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6D"/>
    <w:rsid w:val="002978E0"/>
    <w:rsid w:val="004C016D"/>
    <w:rsid w:val="00563007"/>
    <w:rsid w:val="007628CB"/>
    <w:rsid w:val="00A0229E"/>
    <w:rsid w:val="00A5793B"/>
    <w:rsid w:val="00B7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F4AC"/>
  <w15:chartTrackingRefBased/>
  <w15:docId w15:val="{3D1F4C2A-8814-4DD2-805A-C721E32B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016D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C0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C0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C0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C0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0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01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01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01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01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0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C0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C0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C016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016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016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016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016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016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C0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0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0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0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0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016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C016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016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0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016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C016D"/>
    <w:rPr>
      <w:b/>
      <w:bCs/>
      <w:smallCaps/>
      <w:color w:val="0F4761" w:themeColor="accent1" w:themeShade="BF"/>
      <w:spacing w:val="5"/>
    </w:rPr>
  </w:style>
  <w:style w:type="character" w:styleId="Zstupntext">
    <w:name w:val="Placeholder Text"/>
    <w:uiPriority w:val="99"/>
    <w:semiHidden/>
    <w:rsid w:val="004C016D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4C01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C016D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C01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C016D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Vojtová Hana Ing.</dc:creator>
  <cp:keywords/>
  <dc:description/>
  <cp:lastModifiedBy>Vojtová Hana Ing.</cp:lastModifiedBy>
  <cp:revision>5</cp:revision>
  <dcterms:created xsi:type="dcterms:W3CDTF">2026-01-16T12:14:00Z</dcterms:created>
  <dcterms:modified xsi:type="dcterms:W3CDTF">2026-01-22T08:06:00Z</dcterms:modified>
</cp:coreProperties>
</file>